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876B99" w:rsidRDefault="0085005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2256207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F24A94" w:rsidRPr="00E53722" w:rsidRDefault="00F24A94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876B99">
        <w:rPr>
          <w:b/>
          <w:sz w:val="26"/>
          <w:szCs w:val="26"/>
        </w:rPr>
        <w:t xml:space="preserve"> таблички </w:t>
      </w:r>
      <w:r w:rsidR="0085005B">
        <w:rPr>
          <w:b/>
          <w:sz w:val="26"/>
          <w:szCs w:val="26"/>
        </w:rPr>
        <w:t>600*250</w:t>
      </w:r>
      <w:r w:rsidR="009C0389" w:rsidRPr="00E53722">
        <w:rPr>
          <w:b/>
          <w:sz w:val="26"/>
          <w:szCs w:val="26"/>
        </w:rPr>
        <w:t xml:space="preserve"> Лот № </w:t>
      </w:r>
      <w:r w:rsidR="00876B99">
        <w:rPr>
          <w:b/>
          <w:sz w:val="26"/>
          <w:szCs w:val="26"/>
          <w:u w:val="single"/>
        </w:rPr>
        <w:t>401В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p w:rsidR="00F24A94" w:rsidRPr="00E53722" w:rsidRDefault="00F24A94" w:rsidP="00F14478">
      <w:pPr>
        <w:spacing w:line="276" w:lineRule="auto"/>
        <w:ind w:firstLine="709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876B99" w:rsidP="0085005B">
            <w:pPr>
              <w:ind w:firstLine="0"/>
              <w:jc w:val="center"/>
            </w:pPr>
            <w:r>
              <w:t xml:space="preserve">Табличка </w:t>
            </w:r>
            <w:r w:rsidR="0085005B">
              <w:t>600</w:t>
            </w:r>
            <w:r>
              <w:t>*</w:t>
            </w:r>
            <w:r w:rsidR="0085005B"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455ADB" w:rsidP="00717363">
            <w:pPr>
              <w:ind w:firstLine="0"/>
              <w:jc w:val="center"/>
            </w:pPr>
            <w:r>
              <w:t>550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490FDA" w:rsidRDefault="00490FDA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566"/>
        <w:gridCol w:w="7514"/>
      </w:tblGrid>
      <w:tr w:rsidR="00635FED" w:rsidRPr="00E53722" w:rsidTr="0059232D">
        <w:trPr>
          <w:trHeight w:val="604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E53722" w:rsidRDefault="00635FED" w:rsidP="0023489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E53722" w:rsidRDefault="00B04395" w:rsidP="00635FED">
            <w:pPr>
              <w:tabs>
                <w:tab w:val="left" w:pos="0"/>
              </w:tabs>
              <w:ind w:right="-156" w:firstLine="0"/>
              <w:jc w:val="center"/>
            </w:pPr>
            <w:r>
              <w:t>Т</w:t>
            </w:r>
            <w:r w:rsidR="00635FED" w:rsidRPr="00E53722">
              <w:t>ехнические требования и характеристики изделия</w:t>
            </w:r>
          </w:p>
        </w:tc>
      </w:tr>
      <w:tr w:rsidR="00635FED" w:rsidRPr="00210CED" w:rsidTr="00966182">
        <w:trPr>
          <w:trHeight w:val="342"/>
        </w:trPr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Default="00635FED" w:rsidP="0085005B">
            <w:pPr>
              <w:ind w:firstLine="0"/>
              <w:jc w:val="left"/>
            </w:pPr>
            <w:r>
              <w:t xml:space="preserve">Табличка </w:t>
            </w:r>
            <w:r w:rsidR="0085005B">
              <w:t>600</w:t>
            </w:r>
            <w:r>
              <w:t>*</w:t>
            </w:r>
            <w:r w:rsidR="0085005B">
              <w:t>250</w:t>
            </w:r>
          </w:p>
        </w:tc>
        <w:tc>
          <w:tcPr>
            <w:tcW w:w="7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FED" w:rsidRPr="00D25CB2" w:rsidRDefault="0085005B" w:rsidP="00635FED">
            <w:pPr>
              <w:spacing w:line="276" w:lineRule="auto"/>
              <w:ind w:firstLine="0"/>
              <w:jc w:val="left"/>
              <w:rPr>
                <w:color w:val="000000"/>
              </w:rPr>
            </w:pPr>
            <w:r w:rsidRPr="005B62D8">
              <w:rPr>
                <w:sz w:val="24"/>
                <w:szCs w:val="24"/>
              </w:rPr>
              <w:t xml:space="preserve">ГОСТ </w:t>
            </w:r>
            <w:proofErr w:type="gramStart"/>
            <w:r w:rsidRPr="005B62D8">
              <w:rPr>
                <w:sz w:val="24"/>
                <w:szCs w:val="24"/>
              </w:rPr>
              <w:t>Р</w:t>
            </w:r>
            <w:proofErr w:type="gramEnd"/>
            <w:r w:rsidRPr="005B62D8">
              <w:rPr>
                <w:sz w:val="24"/>
                <w:szCs w:val="24"/>
              </w:rPr>
              <w:t xml:space="preserve"> 12.4.026, Материал изготовления </w:t>
            </w:r>
            <w:r>
              <w:rPr>
                <w:sz w:val="24"/>
                <w:szCs w:val="24"/>
              </w:rPr>
              <w:t>–</w:t>
            </w:r>
            <w:r w:rsidRPr="005B62D8">
              <w:rPr>
                <w:sz w:val="24"/>
                <w:szCs w:val="24"/>
              </w:rPr>
              <w:t xml:space="preserve"> пластик</w:t>
            </w:r>
          </w:p>
        </w:tc>
      </w:tr>
    </w:tbl>
    <w:p w:rsidR="00F24A94" w:rsidRDefault="00F24A94" w:rsidP="00F24A94">
      <w:pPr>
        <w:ind w:left="360" w:firstLine="0"/>
        <w:rPr>
          <w:noProof/>
        </w:rPr>
      </w:pPr>
      <w:r>
        <w:rPr>
          <w:noProof/>
        </w:rPr>
        <w:t xml:space="preserve">     </w:t>
      </w:r>
    </w:p>
    <w:p w:rsidR="00F24A94" w:rsidRPr="00696DC8" w:rsidRDefault="00F24A94" w:rsidP="00F24A94">
      <w:pPr>
        <w:ind w:left="360" w:firstLine="0"/>
        <w:rPr>
          <w:noProof/>
          <w:sz w:val="24"/>
          <w:szCs w:val="24"/>
        </w:rPr>
      </w:pPr>
      <w:r>
        <w:rPr>
          <w:noProof/>
        </w:rPr>
        <w:t xml:space="preserve"> </w:t>
      </w:r>
      <w:r w:rsidRPr="00696DC8">
        <w:rPr>
          <w:noProof/>
          <w:sz w:val="24"/>
          <w:szCs w:val="24"/>
        </w:rPr>
        <w:t xml:space="preserve">- Оформление трафаретов и табличек </w:t>
      </w:r>
      <w:r>
        <w:rPr>
          <w:noProof/>
          <w:sz w:val="24"/>
          <w:szCs w:val="24"/>
        </w:rPr>
        <w:t>диспетчерских наименований:</w:t>
      </w:r>
    </w:p>
    <w:p w:rsidR="00F24A94" w:rsidRPr="00696DC8" w:rsidRDefault="00F24A94" w:rsidP="00F24A94">
      <w:pPr>
        <w:ind w:left="720" w:firstLine="0"/>
        <w:rPr>
          <w:noProof/>
          <w:sz w:val="24"/>
          <w:szCs w:val="24"/>
        </w:rPr>
      </w:pPr>
      <w:r w:rsidRPr="00696DC8">
        <w:rPr>
          <w:noProof/>
          <w:sz w:val="24"/>
          <w:szCs w:val="24"/>
        </w:rPr>
        <w:t xml:space="preserve"> Размеры трафаретов соответствуют размерам табличек 600*250 мм.</w:t>
      </w:r>
    </w:p>
    <w:p w:rsidR="00F24A94" w:rsidRDefault="007F6F5A" w:rsidP="00F24A94">
      <w:pPr>
        <w:ind w:firstLine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4986BF3" wp14:editId="56722477">
            <wp:simplePos x="0" y="0"/>
            <wp:positionH relativeFrom="margin">
              <wp:posOffset>2220595</wp:posOffset>
            </wp:positionH>
            <wp:positionV relativeFrom="margin">
              <wp:posOffset>6168390</wp:posOffset>
            </wp:positionV>
            <wp:extent cx="1206500" cy="27908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390" t="11730" r="36998" b="40477"/>
                    <a:stretch/>
                  </pic:blipFill>
                  <pic:spPr bwMode="auto">
                    <a:xfrm>
                      <a:off x="0" y="0"/>
                      <a:ext cx="12065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4A94">
        <w:rPr>
          <w:noProof/>
        </w:rPr>
        <w:t xml:space="preserve">                </w:t>
      </w: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bookmarkStart w:id="1" w:name="_GoBack"/>
      <w:bookmarkEnd w:id="1"/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F24A94" w:rsidRDefault="00F24A94" w:rsidP="00F24A9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lastRenderedPageBreak/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lastRenderedPageBreak/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10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E26" w:rsidRDefault="00FC4E26">
      <w:r>
        <w:separator/>
      </w:r>
    </w:p>
  </w:endnote>
  <w:endnote w:type="continuationSeparator" w:id="0">
    <w:p w:rsidR="00FC4E26" w:rsidRDefault="00FC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E26" w:rsidRDefault="00FC4E26">
      <w:r>
        <w:separator/>
      </w:r>
    </w:p>
  </w:footnote>
  <w:footnote w:type="continuationSeparator" w:id="0">
    <w:p w:rsidR="00FC4E26" w:rsidRDefault="00FC4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EE9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ADB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FED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524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5A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05B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6B99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8F79E7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395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38C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4A94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4E26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8E6D8-E3C4-490C-8CF0-EAF4E448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2013-11-12T10:13:00Z</cp:lastPrinted>
  <dcterms:created xsi:type="dcterms:W3CDTF">2015-03-02T08:41:00Z</dcterms:created>
  <dcterms:modified xsi:type="dcterms:W3CDTF">2015-03-02T08:59:00Z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